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22F61">
      <w:pPr>
        <w:pStyle w:val="3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 w14:paraId="05007808">
      <w:pPr>
        <w:pStyle w:val="3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四川省国农天府农业发展有限公司</w:t>
      </w:r>
    </w:p>
    <w:p w14:paraId="7E096B92">
      <w:pPr>
        <w:pStyle w:val="3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sz w:val="44"/>
          <w:szCs w:val="44"/>
        </w:rPr>
        <w:t>选聘</w:t>
      </w:r>
      <w:r>
        <w:rPr>
          <w:rFonts w:ascii="Times New Roman" w:hAnsi="Times New Roman" w:eastAsia="方正小标宋简体"/>
          <w:sz w:val="44"/>
          <w:szCs w:val="44"/>
        </w:rPr>
        <w:t>副总经理报名表</w:t>
      </w:r>
      <w:r>
        <w:rPr>
          <w:rFonts w:hint="eastAsia" w:ascii="Times New Roman" w:hAnsi="Times New Roman" w:eastAsia="方正小标宋简体"/>
          <w:sz w:val="44"/>
          <w:szCs w:val="44"/>
        </w:rPr>
        <w:t>.</w:t>
      </w:r>
    </w:p>
    <w:p w14:paraId="4A70C7BC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应聘岗位：                                    是否接受调剂：□是  □否</w:t>
      </w:r>
    </w:p>
    <w:tbl>
      <w:tblPr>
        <w:tblStyle w:val="4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397"/>
        <w:gridCol w:w="1388"/>
        <w:gridCol w:w="2085"/>
      </w:tblGrid>
      <w:tr w14:paraId="1AB76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63AB4F56">
            <w:pPr>
              <w:ind w:left="420" w:right="113"/>
              <w:jc w:val="center"/>
              <w:rPr>
                <w:rFonts w:ascii="Times New Roman" w:hAnsi="Times New Roman"/>
                <w:spacing w:val="60"/>
                <w:sz w:val="21"/>
                <w:szCs w:val="21"/>
              </w:rPr>
            </w:pPr>
            <w:r>
              <w:rPr>
                <w:rFonts w:ascii="Times New Roman" w:hAnsi="Times New Roman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 w14:paraId="3E0F807E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姓  名</w:t>
            </w:r>
          </w:p>
        </w:tc>
        <w:tc>
          <w:tcPr>
            <w:tcW w:w="1516" w:type="dxa"/>
            <w:vAlign w:val="center"/>
          </w:tcPr>
          <w:p w14:paraId="73C12AFA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9AA46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性  别</w:t>
            </w:r>
          </w:p>
        </w:tc>
        <w:tc>
          <w:tcPr>
            <w:tcW w:w="1785" w:type="dxa"/>
            <w:gridSpan w:val="2"/>
          </w:tcPr>
          <w:p w14:paraId="4BA2706A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31BF80A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照片（2寸）</w:t>
            </w:r>
          </w:p>
        </w:tc>
      </w:tr>
      <w:tr w14:paraId="77214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080F6C20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B3C84A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出生日期</w:t>
            </w:r>
          </w:p>
        </w:tc>
        <w:tc>
          <w:tcPr>
            <w:tcW w:w="1516" w:type="dxa"/>
            <w:vAlign w:val="center"/>
          </w:tcPr>
          <w:p w14:paraId="56178F5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E3730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年  龄</w:t>
            </w:r>
          </w:p>
        </w:tc>
        <w:tc>
          <w:tcPr>
            <w:tcW w:w="1785" w:type="dxa"/>
            <w:gridSpan w:val="2"/>
          </w:tcPr>
          <w:p w14:paraId="10C156CC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 w14:paraId="642B95DE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0E865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522B88F8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326F1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08DC3C11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3F91DF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入党时间</w:t>
            </w:r>
          </w:p>
        </w:tc>
        <w:tc>
          <w:tcPr>
            <w:tcW w:w="1785" w:type="dxa"/>
            <w:gridSpan w:val="2"/>
          </w:tcPr>
          <w:p w14:paraId="06FE37CA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 w14:paraId="61AEEB51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17901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54044912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7427C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户  籍</w:t>
            </w:r>
          </w:p>
        </w:tc>
        <w:tc>
          <w:tcPr>
            <w:tcW w:w="1516" w:type="dxa"/>
            <w:vAlign w:val="center"/>
          </w:tcPr>
          <w:p w14:paraId="5A27013E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677C5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常住地</w:t>
            </w:r>
          </w:p>
        </w:tc>
        <w:tc>
          <w:tcPr>
            <w:tcW w:w="3870" w:type="dxa"/>
            <w:gridSpan w:val="3"/>
            <w:vAlign w:val="center"/>
          </w:tcPr>
          <w:p w14:paraId="0E1A072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254E7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0CF16CD6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4E8F8E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18A1816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ECEFFC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电子邮箱</w:t>
            </w:r>
          </w:p>
        </w:tc>
        <w:tc>
          <w:tcPr>
            <w:tcW w:w="3870" w:type="dxa"/>
            <w:gridSpan w:val="3"/>
            <w:vAlign w:val="center"/>
          </w:tcPr>
          <w:p w14:paraId="4ABF3B30">
            <w:pPr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</w:p>
        </w:tc>
      </w:tr>
      <w:tr w14:paraId="5C9FC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4DB0333C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AA5591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健康状况</w:t>
            </w:r>
          </w:p>
        </w:tc>
        <w:tc>
          <w:tcPr>
            <w:tcW w:w="1516" w:type="dxa"/>
            <w:vAlign w:val="center"/>
          </w:tcPr>
          <w:p w14:paraId="50A19489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CC252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婚姻状况</w:t>
            </w:r>
          </w:p>
        </w:tc>
        <w:tc>
          <w:tcPr>
            <w:tcW w:w="3870" w:type="dxa"/>
            <w:gridSpan w:val="3"/>
            <w:vAlign w:val="center"/>
          </w:tcPr>
          <w:p w14:paraId="6FBA641E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63378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855F681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DE9AB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工作年限</w:t>
            </w:r>
          </w:p>
        </w:tc>
        <w:tc>
          <w:tcPr>
            <w:tcW w:w="1516" w:type="dxa"/>
            <w:vAlign w:val="center"/>
          </w:tcPr>
          <w:p w14:paraId="3AE22F0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233038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身份证号码</w:t>
            </w:r>
          </w:p>
        </w:tc>
        <w:tc>
          <w:tcPr>
            <w:tcW w:w="3870" w:type="dxa"/>
            <w:gridSpan w:val="3"/>
            <w:vAlign w:val="center"/>
          </w:tcPr>
          <w:p w14:paraId="4A1A04D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6D48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504F5E3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59E88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5"/>
            <w:vAlign w:val="center"/>
          </w:tcPr>
          <w:p w14:paraId="363A151A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0C722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0B581111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9379D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参加工作</w:t>
            </w:r>
          </w:p>
          <w:p w14:paraId="50B5FD9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时 间</w:t>
            </w:r>
          </w:p>
        </w:tc>
        <w:tc>
          <w:tcPr>
            <w:tcW w:w="1516" w:type="dxa"/>
            <w:vAlign w:val="center"/>
          </w:tcPr>
          <w:p w14:paraId="70CDF3C0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80CF68D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工作状态</w:t>
            </w:r>
          </w:p>
        </w:tc>
        <w:tc>
          <w:tcPr>
            <w:tcW w:w="3870" w:type="dxa"/>
            <w:gridSpan w:val="3"/>
            <w:vAlign w:val="center"/>
          </w:tcPr>
          <w:p w14:paraId="145B44FC">
            <w:pPr>
              <w:jc w:val="center"/>
              <w:rPr>
                <w:rFonts w:ascii="Times New Roman" w:hAnsi="Times New Roman" w:eastAsia="仿宋"/>
                <w:sz w:val="21"/>
                <w:szCs w:val="22"/>
              </w:rPr>
            </w:pPr>
            <w:r>
              <w:rPr>
                <w:rFonts w:ascii="Times New Roman" w:hAnsi="Times New Roman" w:eastAsia="仿宋"/>
                <w:sz w:val="21"/>
                <w:szCs w:val="22"/>
              </w:rPr>
              <w:t>□在职  □离职  □待业 □创业</w:t>
            </w:r>
          </w:p>
        </w:tc>
      </w:tr>
      <w:tr w14:paraId="39816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13876FBE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4DD68292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最高全日制教育学历</w:t>
            </w:r>
          </w:p>
        </w:tc>
        <w:tc>
          <w:tcPr>
            <w:tcW w:w="1559" w:type="dxa"/>
            <w:vAlign w:val="center"/>
          </w:tcPr>
          <w:p w14:paraId="395BFDDF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9271DE5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 w14:paraId="0CB2916B">
            <w:pPr>
              <w:jc w:val="center"/>
              <w:rPr>
                <w:rFonts w:ascii="Times New Roman" w:hAnsi="Times New Roman"/>
                <w:sz w:val="21"/>
                <w:szCs w:val="22"/>
                <w:highlight w:val="yellow"/>
              </w:rPr>
            </w:pPr>
          </w:p>
        </w:tc>
      </w:tr>
      <w:tr w14:paraId="61969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33F2B5AB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01304215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最高全日制教育学历毕业院校</w:t>
            </w:r>
          </w:p>
        </w:tc>
        <w:tc>
          <w:tcPr>
            <w:tcW w:w="1559" w:type="dxa"/>
            <w:vAlign w:val="center"/>
          </w:tcPr>
          <w:p w14:paraId="3363D4C1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7E5C1A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最高全日制教育所学专业</w:t>
            </w:r>
          </w:p>
        </w:tc>
        <w:tc>
          <w:tcPr>
            <w:tcW w:w="2085" w:type="dxa"/>
            <w:vAlign w:val="center"/>
          </w:tcPr>
          <w:p w14:paraId="6442612B">
            <w:pPr>
              <w:jc w:val="center"/>
              <w:rPr>
                <w:rFonts w:ascii="Times New Roman" w:hAnsi="Times New Roman"/>
                <w:sz w:val="21"/>
                <w:szCs w:val="22"/>
                <w:highlight w:val="yellow"/>
              </w:rPr>
            </w:pPr>
          </w:p>
        </w:tc>
      </w:tr>
      <w:tr w14:paraId="27341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8AE8509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0A32A023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最高在职教育学历</w:t>
            </w:r>
          </w:p>
        </w:tc>
        <w:tc>
          <w:tcPr>
            <w:tcW w:w="1559" w:type="dxa"/>
            <w:vAlign w:val="center"/>
          </w:tcPr>
          <w:p w14:paraId="5336077A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AC9A5F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 w14:paraId="04F0DBFC">
            <w:pPr>
              <w:jc w:val="center"/>
              <w:rPr>
                <w:rFonts w:ascii="Times New Roman" w:hAnsi="Times New Roman"/>
                <w:sz w:val="21"/>
                <w:szCs w:val="22"/>
                <w:highlight w:val="yellow"/>
              </w:rPr>
            </w:pPr>
          </w:p>
        </w:tc>
      </w:tr>
      <w:tr w14:paraId="14F5C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139291F0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78F568BE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最高在职教育学历毕业院校</w:t>
            </w:r>
          </w:p>
        </w:tc>
        <w:tc>
          <w:tcPr>
            <w:tcW w:w="1559" w:type="dxa"/>
            <w:vAlign w:val="center"/>
          </w:tcPr>
          <w:p w14:paraId="79C048F1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0BB3292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最高在职教育所学专业</w:t>
            </w:r>
          </w:p>
        </w:tc>
        <w:tc>
          <w:tcPr>
            <w:tcW w:w="2085" w:type="dxa"/>
            <w:vAlign w:val="center"/>
          </w:tcPr>
          <w:p w14:paraId="088FEFF9">
            <w:pPr>
              <w:jc w:val="center"/>
              <w:rPr>
                <w:rFonts w:ascii="Times New Roman" w:hAnsi="Times New Roman"/>
                <w:sz w:val="21"/>
                <w:szCs w:val="22"/>
                <w:highlight w:val="yellow"/>
              </w:rPr>
            </w:pPr>
          </w:p>
        </w:tc>
      </w:tr>
      <w:tr w14:paraId="7D223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 w14:paraId="345D965A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5DDA02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现工作单位</w:t>
            </w:r>
          </w:p>
        </w:tc>
        <w:tc>
          <w:tcPr>
            <w:tcW w:w="1516" w:type="dxa"/>
          </w:tcPr>
          <w:p w14:paraId="7C8133FF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3B4C37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现任职务、职级及任职时间</w:t>
            </w:r>
          </w:p>
        </w:tc>
        <w:tc>
          <w:tcPr>
            <w:tcW w:w="3870" w:type="dxa"/>
            <w:gridSpan w:val="3"/>
            <w:vAlign w:val="center"/>
          </w:tcPr>
          <w:p w14:paraId="48BB493A">
            <w:pPr>
              <w:rPr>
                <w:rFonts w:ascii="Times New Roman" w:hAnsi="Times New Roman"/>
                <w:color w:val="7F7F7F"/>
                <w:sz w:val="21"/>
                <w:szCs w:val="21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（职级指员工级、中层或高层）</w:t>
            </w:r>
          </w:p>
          <w:p w14:paraId="53F51B39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3C9A4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 w14:paraId="255C854F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72E1C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5"/>
            <w:vAlign w:val="center"/>
          </w:tcPr>
          <w:p w14:paraId="774C13A3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56EE5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04F93D67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8B541C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专业技术职务、职称或职（执）业资格及取得时间</w:t>
            </w:r>
          </w:p>
        </w:tc>
        <w:tc>
          <w:tcPr>
            <w:tcW w:w="6945" w:type="dxa"/>
            <w:gridSpan w:val="5"/>
            <w:vAlign w:val="center"/>
          </w:tcPr>
          <w:p w14:paraId="0CA95353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名称/取得时间/评定机构</w:t>
            </w:r>
          </w:p>
        </w:tc>
      </w:tr>
      <w:tr w14:paraId="6D79C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 w14:paraId="118353B4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62ED4D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熟悉专业</w:t>
            </w:r>
          </w:p>
          <w:p w14:paraId="7DA81BA3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5"/>
            <w:vAlign w:val="center"/>
          </w:tcPr>
          <w:p w14:paraId="35392CD5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43810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 w14:paraId="7301D27F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F5418F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5"/>
            <w:vAlign w:val="center"/>
          </w:tcPr>
          <w:p w14:paraId="06E0C253">
            <w:pPr>
              <w:rPr>
                <w:rFonts w:ascii="Times New Roman" w:hAnsi="Times New Roman"/>
                <w:color w:val="7F7F7F"/>
                <w:sz w:val="21"/>
                <w:szCs w:val="21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（填写说明：按时间先后顺序，从高中填起）</w:t>
            </w:r>
          </w:p>
          <w:p w14:paraId="778BA68B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示例：1995.09-1999.07  ******大学***专业  大学本科 工学学士</w:t>
            </w:r>
          </w:p>
        </w:tc>
      </w:tr>
      <w:tr w14:paraId="36736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 w14:paraId="48AD6659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3C3FBF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5"/>
            <w:vAlign w:val="center"/>
          </w:tcPr>
          <w:p w14:paraId="05664CF2">
            <w:pPr>
              <w:rPr>
                <w:rFonts w:ascii="Times New Roman" w:hAnsi="Times New Roman"/>
                <w:color w:val="7F7F7F"/>
                <w:sz w:val="21"/>
                <w:szCs w:val="21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（填写说明：按时间先后顺序填写）</w:t>
            </w:r>
          </w:p>
          <w:p w14:paraId="40A28920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24657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2" w:type="dxa"/>
            <w:vMerge w:val="continue"/>
          </w:tcPr>
          <w:p w14:paraId="04386F5F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1550C7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5"/>
          </w:tcPr>
          <w:p w14:paraId="40C89DC9">
            <w:pPr>
              <w:rPr>
                <w:rFonts w:ascii="Times New Roman" w:hAnsi="Times New Roman" w:eastAsia="仿宋"/>
                <w:color w:val="7F7F7F"/>
                <w:sz w:val="24"/>
              </w:rPr>
            </w:pPr>
            <w:r>
              <w:rPr>
                <w:rFonts w:ascii="Times New Roman" w:hAnsi="Times New Roman"/>
                <w:color w:val="7F7F7F"/>
                <w:sz w:val="21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6B5A0A66">
            <w:pPr>
              <w:rPr>
                <w:rFonts w:ascii="Times New Roman" w:hAnsi="Times New Roman"/>
                <w:color w:val="7F7F7F"/>
                <w:sz w:val="24"/>
              </w:rPr>
            </w:pPr>
            <w:r>
              <w:rPr>
                <w:rFonts w:ascii="Times New Roman" w:hAnsi="Times New Roman"/>
                <w:color w:val="7F7F7F"/>
                <w:sz w:val="24"/>
              </w:rPr>
              <w:t>示例：</w:t>
            </w:r>
          </w:p>
          <w:p w14:paraId="784DD7D9">
            <w:pPr>
              <w:rPr>
                <w:rFonts w:ascii="Times New Roman" w:hAnsi="Times New Roman"/>
                <w:color w:val="7F7F7F"/>
                <w:sz w:val="24"/>
              </w:rPr>
            </w:pPr>
            <w:r>
              <w:rPr>
                <w:rFonts w:ascii="Times New Roman" w:hAnsi="Times New Roman"/>
                <w:color w:val="7F7F7F"/>
                <w:sz w:val="24"/>
              </w:rPr>
              <w:t>1999.07-2003.05  **集团有限公司（国有一级企业）  部门经理（中层正职） 主要负责XXX工作</w:t>
            </w:r>
          </w:p>
          <w:p w14:paraId="5D5E9624">
            <w:pPr>
              <w:rPr>
                <w:rFonts w:ascii="Times New Roman" w:hAnsi="Times New Roman"/>
                <w:color w:val="7F7F7F"/>
                <w:sz w:val="24"/>
              </w:rPr>
            </w:pPr>
            <w:r>
              <w:rPr>
                <w:rFonts w:ascii="Times New Roman" w:hAnsi="Times New Roman"/>
                <w:color w:val="7F7F7F"/>
                <w:sz w:val="24"/>
              </w:rPr>
              <w:t>2003.05-20**.07  **集团有限公司（国有一级企业） 副总经理（高层副职）  主要负责XXX工作</w:t>
            </w:r>
          </w:p>
          <w:p w14:paraId="10B2DC17">
            <w:pPr>
              <w:rPr>
                <w:rFonts w:ascii="Times New Roman" w:hAnsi="Times New Roman"/>
                <w:color w:val="7F7F7F"/>
                <w:sz w:val="24"/>
              </w:rPr>
            </w:pPr>
          </w:p>
          <w:p w14:paraId="38B21F3F">
            <w:pPr>
              <w:rPr>
                <w:rFonts w:ascii="Times New Roman" w:hAnsi="Times New Roman" w:eastAsia="仿宋"/>
                <w:color w:val="7F7F7F"/>
                <w:sz w:val="24"/>
              </w:rPr>
            </w:pPr>
          </w:p>
        </w:tc>
      </w:tr>
      <w:tr w14:paraId="7295A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62F5D88A">
            <w:pPr>
              <w:ind w:left="420" w:right="113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 w14:paraId="0C81110F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5"/>
          </w:tcPr>
          <w:p w14:paraId="4E7827A4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color w:val="7F7F7F"/>
                <w:sz w:val="24"/>
              </w:rPr>
              <w:t>需注明符合公告中资格条件要求的业绩</w:t>
            </w:r>
          </w:p>
        </w:tc>
      </w:tr>
      <w:tr w14:paraId="5542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 w14:paraId="72DF31B1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82481C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近年来</w:t>
            </w:r>
          </w:p>
          <w:p w14:paraId="5C156144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5"/>
            <w:vAlign w:val="center"/>
          </w:tcPr>
          <w:p w14:paraId="3B415AB9">
            <w:pPr>
              <w:jc w:val="left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57B1B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6C063C05">
            <w:pPr>
              <w:ind w:left="420" w:right="113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pacing w:val="20"/>
                <w:sz w:val="21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 w14:paraId="46396D39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单位类型</w:t>
            </w:r>
          </w:p>
          <w:p w14:paraId="242002A5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（可多选）</w:t>
            </w:r>
          </w:p>
        </w:tc>
        <w:tc>
          <w:tcPr>
            <w:tcW w:w="6945" w:type="dxa"/>
            <w:gridSpan w:val="5"/>
            <w:vAlign w:val="center"/>
          </w:tcPr>
          <w:p w14:paraId="7B122CBC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□中央企业  □上市公司  □ 地方国有企业  □ 民营企业</w:t>
            </w:r>
          </w:p>
          <w:p w14:paraId="034B1C5D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□外资企业  □合资企业  □ 金融单位      □ 机关事业单位</w:t>
            </w:r>
          </w:p>
          <w:p w14:paraId="738BDD32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□高校及科研院所  □ 其他</w:t>
            </w:r>
          </w:p>
        </w:tc>
      </w:tr>
      <w:tr w14:paraId="05467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2" w:type="dxa"/>
            <w:vMerge w:val="continue"/>
          </w:tcPr>
          <w:p w14:paraId="57C4C638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F53DCB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企业规模</w:t>
            </w:r>
          </w:p>
        </w:tc>
        <w:tc>
          <w:tcPr>
            <w:tcW w:w="6945" w:type="dxa"/>
            <w:gridSpan w:val="5"/>
            <w:vAlign w:val="center"/>
          </w:tcPr>
          <w:p w14:paraId="05505A5C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资产总额         元，年营业收入       元，下属企业      家，</w:t>
            </w:r>
          </w:p>
          <w:p w14:paraId="76A72514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 xml:space="preserve">员工       人 </w:t>
            </w:r>
          </w:p>
        </w:tc>
      </w:tr>
      <w:tr w14:paraId="39E51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2" w:type="dxa"/>
            <w:vMerge w:val="continue"/>
          </w:tcPr>
          <w:p w14:paraId="7A49FDDB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39CAB6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行业地位（行业排名、市场份额等）</w:t>
            </w:r>
          </w:p>
        </w:tc>
        <w:tc>
          <w:tcPr>
            <w:tcW w:w="6945" w:type="dxa"/>
            <w:gridSpan w:val="5"/>
            <w:vAlign w:val="center"/>
          </w:tcPr>
          <w:p w14:paraId="2C68572D">
            <w:pPr>
              <w:spacing w:line="280" w:lineRule="exact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7A89B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2" w:type="dxa"/>
            <w:vMerge w:val="continue"/>
          </w:tcPr>
          <w:p w14:paraId="254ED3A0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1966A8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主要产品</w:t>
            </w:r>
          </w:p>
          <w:p w14:paraId="55842A73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（服  务）</w:t>
            </w:r>
          </w:p>
        </w:tc>
        <w:tc>
          <w:tcPr>
            <w:tcW w:w="6945" w:type="dxa"/>
            <w:gridSpan w:val="5"/>
            <w:vAlign w:val="center"/>
          </w:tcPr>
          <w:p w14:paraId="4A5D5B70">
            <w:pPr>
              <w:spacing w:line="280" w:lineRule="exact"/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385EF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" w:type="dxa"/>
            <w:vMerge w:val="continue"/>
          </w:tcPr>
          <w:p w14:paraId="0FB7165B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E15C06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人事部门</w:t>
            </w:r>
          </w:p>
          <w:p w14:paraId="49945082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负责人</w:t>
            </w:r>
          </w:p>
        </w:tc>
        <w:tc>
          <w:tcPr>
            <w:tcW w:w="6945" w:type="dxa"/>
            <w:gridSpan w:val="5"/>
            <w:vAlign w:val="center"/>
          </w:tcPr>
          <w:p w14:paraId="59E16EA8">
            <w:pPr>
              <w:spacing w:line="280" w:lineRule="exact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 xml:space="preserve">姓名：                电话：          </w:t>
            </w:r>
          </w:p>
        </w:tc>
      </w:tr>
      <w:tr w14:paraId="4EEE7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vMerge w:val="continue"/>
          </w:tcPr>
          <w:p w14:paraId="2F4E663A">
            <w:pPr>
              <w:rPr>
                <w:rFonts w:ascii="Times New Roman" w:hAnsi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DB496E2">
            <w:pPr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地  址</w:t>
            </w:r>
          </w:p>
        </w:tc>
        <w:tc>
          <w:tcPr>
            <w:tcW w:w="6945" w:type="dxa"/>
            <w:gridSpan w:val="5"/>
            <w:vAlign w:val="center"/>
          </w:tcPr>
          <w:p w14:paraId="440D57CF">
            <w:pPr>
              <w:spacing w:line="280" w:lineRule="exact"/>
              <w:jc w:val="center"/>
              <w:rPr>
                <w:rFonts w:ascii="Times New Roman" w:hAnsi="Times New Roman"/>
                <w:sz w:val="21"/>
                <w:szCs w:val="22"/>
              </w:rPr>
            </w:pPr>
          </w:p>
        </w:tc>
      </w:tr>
      <w:tr w14:paraId="4730D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2D2BAA8C">
            <w:pPr>
              <w:ind w:left="113" w:right="113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 w14:paraId="7F3A96D8">
            <w:pP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《中华人民共和国公司法》第一百七十八条所列情形；配偶已移居国（境）外；没有配偶，子女已移居国（境）外。</w:t>
            </w:r>
          </w:p>
        </w:tc>
        <w:tc>
          <w:tcPr>
            <w:tcW w:w="3473" w:type="dxa"/>
            <w:gridSpan w:val="2"/>
            <w:vAlign w:val="center"/>
          </w:tcPr>
          <w:p w14:paraId="05B9E272">
            <w:pPr>
              <w:ind w:left="420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有□     无□</w:t>
            </w:r>
          </w:p>
        </w:tc>
      </w:tr>
      <w:tr w14:paraId="1825B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382FA581">
            <w:pPr>
              <w:ind w:left="113" w:right="113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6"/>
            <w:vAlign w:val="center"/>
          </w:tcPr>
          <w:p w14:paraId="16ED0A93">
            <w:pPr>
              <w:spacing w:line="360" w:lineRule="exact"/>
              <w:ind w:firstLine="422" w:firstLineChars="200"/>
              <w:rPr>
                <w:rFonts w:ascii="Times New Roman" w:hAnsi="Times New Roman"/>
                <w:color w:val="000000"/>
                <w:sz w:val="21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ascii="Times New Roman" w:hAnsi="Times New Roman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  <w:p w14:paraId="1EBB7289">
            <w:pPr>
              <w:spacing w:line="360" w:lineRule="exact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sz w:val="21"/>
                <w:szCs w:val="22"/>
              </w:rPr>
              <w:t>本人签名：                                              年     月    日</w:t>
            </w:r>
          </w:p>
        </w:tc>
      </w:tr>
    </w:tbl>
    <w:p w14:paraId="78DF20EF">
      <w:pPr>
        <w:pStyle w:val="2"/>
        <w:rPr>
          <w:rFonts w:ascii="Times New Roman" w:hAnsi="Times New Roman"/>
        </w:rPr>
      </w:pPr>
    </w:p>
    <w:p w14:paraId="22FF5E9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70C7E9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762E"/>
    <w:rsid w:val="2DF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kern w:val="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2025-07-23T01:38:00Z</dcterms:created>
  <dc:creator>Admin</dc:creator>
  <cp:lastModifiedBy>马骁</cp:lastModifiedBy>
  <dcterms:modified xsi:type="dcterms:W3CDTF">2026-01-07T09:10:35Z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59E2860053FF4F648D420342AD93E1FB_12</vt:lpwstr>
  </property>
  <property fmtid="{D5CDD505-2E9C-101B-9397-08002B2CF9AE}" pid="4" name="KSOTemplateDocerSaveRecord">
    <vt:lpwstr>eyJoZGlkIjoiN2E4MzMxN2Q0YWFjM2U5OWMxMTQ3YTUxMDdmZjM1M2YiLCJ1c2VySWQiOiIyMDg1MjMyMTMifQ==</vt:lpwstr>
  </property>
</Properties>
</file>